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766"/>
        <w:tblW w:w="0" w:type="auto"/>
        <w:tblLook w:val="04A0"/>
      </w:tblPr>
      <w:tblGrid>
        <w:gridCol w:w="4956"/>
        <w:gridCol w:w="14"/>
        <w:gridCol w:w="17"/>
        <w:gridCol w:w="4490"/>
        <w:gridCol w:w="6137"/>
      </w:tblGrid>
      <w:tr w:rsidR="00103B88" w:rsidTr="00777746">
        <w:tc>
          <w:tcPr>
            <w:tcW w:w="15614" w:type="dxa"/>
            <w:gridSpan w:val="5"/>
          </w:tcPr>
          <w:p w:rsidR="00103B88" w:rsidRPr="001E7422" w:rsidRDefault="00103B88" w:rsidP="00B2188F">
            <w:pPr>
              <w:ind w:left="36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2188F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Тема. Признаки делимости</w:t>
            </w:r>
            <w:r w:rsidRPr="00B2188F">
              <w:rPr>
                <w:b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AA30E0">
              <w:rPr>
                <w:b/>
                <w:color w:val="000000"/>
                <w:sz w:val="28"/>
                <w:szCs w:val="28"/>
                <w:lang w:eastAsia="ru-RU"/>
              </w:rPr>
              <w:t>Урок математики -6 класс.</w:t>
            </w:r>
            <w:r w:rsidRPr="00B2188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1E742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Цель:</w:t>
            </w:r>
          </w:p>
          <w:p w:rsidR="00103B88" w:rsidRPr="003341FD" w:rsidRDefault="00103B88" w:rsidP="00B2188F">
            <w:pPr>
              <w:pStyle w:val="a4"/>
              <w:numPr>
                <w:ilvl w:val="0"/>
                <w:numId w:val="1"/>
              </w:numPr>
              <w:rPr>
                <w:color w:val="000000"/>
                <w:sz w:val="28"/>
                <w:szCs w:val="28"/>
              </w:rPr>
            </w:pPr>
            <w:r w:rsidRPr="003341FD">
              <w:rPr>
                <w:color w:val="000000"/>
                <w:sz w:val="28"/>
                <w:szCs w:val="28"/>
              </w:rPr>
              <w:t>Повторение, обобщение и систематизация знаний учащихся по теме «Признаки    делимости».</w:t>
            </w:r>
          </w:p>
          <w:p w:rsidR="00103B88" w:rsidRPr="003341FD" w:rsidRDefault="00103B88" w:rsidP="00B2188F">
            <w:pPr>
              <w:pStyle w:val="a4"/>
              <w:numPr>
                <w:ilvl w:val="0"/>
                <w:numId w:val="1"/>
              </w:numPr>
              <w:rPr>
                <w:color w:val="000000"/>
                <w:sz w:val="28"/>
                <w:szCs w:val="28"/>
              </w:rPr>
            </w:pPr>
            <w:r w:rsidRPr="003341FD">
              <w:rPr>
                <w:color w:val="000000"/>
                <w:sz w:val="28"/>
                <w:szCs w:val="28"/>
              </w:rPr>
              <w:t>Формирование умений проводить умозаключения, обосновывая свои действия ссылками на правила.</w:t>
            </w:r>
          </w:p>
          <w:p w:rsidR="00103B88" w:rsidRDefault="00103B88" w:rsidP="00B2188F">
            <w:pPr>
              <w:pStyle w:val="a4"/>
              <w:numPr>
                <w:ilvl w:val="0"/>
                <w:numId w:val="1"/>
              </w:numPr>
            </w:pPr>
            <w:r w:rsidRPr="00BA7EF1">
              <w:rPr>
                <w:color w:val="000000"/>
                <w:sz w:val="28"/>
                <w:szCs w:val="28"/>
              </w:rPr>
              <w:t>Выработка навыков использования признаков делимости при различных формулировках задач.</w:t>
            </w:r>
          </w:p>
          <w:p w:rsidR="00103B88" w:rsidRDefault="00103B88" w:rsidP="00B2188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Pr="001E7422">
              <w:rPr>
                <w:color w:val="000000"/>
                <w:sz w:val="28"/>
                <w:szCs w:val="28"/>
              </w:rPr>
              <w:t xml:space="preserve">Задачи: </w:t>
            </w:r>
          </w:p>
          <w:p w:rsidR="00103B88" w:rsidRPr="001E7422" w:rsidRDefault="00103B88" w:rsidP="00B2188F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1E7422">
              <w:rPr>
                <w:color w:val="000000"/>
                <w:sz w:val="28"/>
                <w:szCs w:val="28"/>
              </w:rPr>
              <w:t>Учебно</w:t>
            </w:r>
            <w:proofErr w:type="spellEnd"/>
            <w:r w:rsidRPr="001E7422">
              <w:rPr>
                <w:color w:val="000000"/>
                <w:sz w:val="28"/>
                <w:szCs w:val="28"/>
              </w:rPr>
              <w:t xml:space="preserve"> – познавательна</w:t>
            </w:r>
            <w:proofErr w:type="gramStart"/>
            <w:r w:rsidRPr="001E7422">
              <w:rPr>
                <w:color w:val="000000"/>
                <w:sz w:val="28"/>
                <w:szCs w:val="28"/>
              </w:rPr>
              <w:t>я-</w:t>
            </w:r>
            <w:proofErr w:type="gramEnd"/>
            <w:r w:rsidRPr="001E7422">
              <w:rPr>
                <w:color w:val="000000"/>
                <w:sz w:val="28"/>
                <w:szCs w:val="28"/>
              </w:rPr>
              <w:t xml:space="preserve"> формирование понятия признака делимости. </w:t>
            </w:r>
          </w:p>
          <w:p w:rsidR="00103B88" w:rsidRPr="001E7422" w:rsidRDefault="00103B88" w:rsidP="00B2188F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gramStart"/>
            <w:r w:rsidRPr="001E7422">
              <w:rPr>
                <w:color w:val="000000"/>
                <w:sz w:val="28"/>
                <w:szCs w:val="28"/>
              </w:rPr>
              <w:t>Разви</w:t>
            </w:r>
            <w:r>
              <w:rPr>
                <w:color w:val="000000"/>
                <w:sz w:val="28"/>
                <w:szCs w:val="28"/>
              </w:rPr>
              <w:t>вающая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– развитие логического</w:t>
            </w:r>
            <w:r w:rsidRPr="001E7422">
              <w:rPr>
                <w:color w:val="000000"/>
                <w:sz w:val="28"/>
                <w:szCs w:val="28"/>
              </w:rPr>
              <w:t xml:space="preserve"> мышления. </w:t>
            </w:r>
          </w:p>
          <w:p w:rsidR="00103B88" w:rsidRPr="001E7422" w:rsidRDefault="00103B88" w:rsidP="00B2188F">
            <w:pPr>
              <w:pStyle w:val="a4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gramStart"/>
            <w:r w:rsidRPr="001E7422">
              <w:rPr>
                <w:color w:val="000000"/>
                <w:sz w:val="28"/>
                <w:szCs w:val="28"/>
              </w:rPr>
              <w:t>Воспитательная</w:t>
            </w:r>
            <w:proofErr w:type="gramEnd"/>
            <w:r w:rsidRPr="001E7422">
              <w:rPr>
                <w:color w:val="000000"/>
                <w:sz w:val="28"/>
                <w:szCs w:val="28"/>
              </w:rPr>
              <w:t xml:space="preserve"> – способствовать развитию устойчивого интереса к математике через обучение с применением информационных технологий. </w:t>
            </w:r>
            <w:r w:rsidRPr="001E7422">
              <w:rPr>
                <w:color w:val="000000"/>
                <w:sz w:val="28"/>
                <w:szCs w:val="28"/>
              </w:rPr>
              <w:br/>
            </w:r>
          </w:p>
          <w:p w:rsidR="00103B88" w:rsidRPr="00B2188F" w:rsidRDefault="00103B88" w:rsidP="00B2188F">
            <w:pPr>
              <w:ind w:left="36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103B88" w:rsidTr="00103B88">
        <w:tc>
          <w:tcPr>
            <w:tcW w:w="4970" w:type="dxa"/>
            <w:gridSpan w:val="2"/>
          </w:tcPr>
          <w:p w:rsidR="00103B88" w:rsidRDefault="00103B88" w:rsidP="00B2188F">
            <w:pPr>
              <w:rPr>
                <w:noProof/>
                <w:lang w:eastAsia="ru-RU"/>
              </w:rPr>
            </w:pPr>
            <w:proofErr w:type="spellStart"/>
            <w:r w:rsidRPr="004464B3">
              <w:rPr>
                <w:rFonts w:ascii="Times New Roman" w:hAnsi="Times New Roman"/>
                <w:sz w:val="28"/>
                <w:szCs w:val="28"/>
              </w:rPr>
              <w:t>Скриншот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   до выполнения задания</w:t>
            </w:r>
          </w:p>
        </w:tc>
        <w:tc>
          <w:tcPr>
            <w:tcW w:w="4507" w:type="dxa"/>
            <w:gridSpan w:val="2"/>
          </w:tcPr>
          <w:p w:rsidR="00103B88" w:rsidRDefault="00103B88" w:rsidP="00B2188F">
            <w:pPr>
              <w:ind w:left="972"/>
              <w:rPr>
                <w:noProof/>
                <w:lang w:eastAsia="ru-RU"/>
              </w:rPr>
            </w:pPr>
            <w:r w:rsidRPr="004464B3">
              <w:t>описание</w:t>
            </w:r>
          </w:p>
        </w:tc>
        <w:tc>
          <w:tcPr>
            <w:tcW w:w="6137" w:type="dxa"/>
          </w:tcPr>
          <w:p w:rsidR="00103B88" w:rsidRPr="004464B3" w:rsidRDefault="00103B88" w:rsidP="00B2188F">
            <w:pPr>
              <w:ind w:left="972"/>
            </w:pPr>
            <w:proofErr w:type="spellStart"/>
            <w:r w:rsidRPr="004464B3">
              <w:rPr>
                <w:rFonts w:ascii="Times New Roman" w:hAnsi="Times New Roman"/>
                <w:sz w:val="28"/>
                <w:szCs w:val="28"/>
              </w:rPr>
              <w:t>Скриншот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   после выполнения задания</w:t>
            </w:r>
          </w:p>
        </w:tc>
      </w:tr>
      <w:tr w:rsidR="00103B88" w:rsidTr="00103B88">
        <w:tc>
          <w:tcPr>
            <w:tcW w:w="4970" w:type="dxa"/>
            <w:gridSpan w:val="2"/>
          </w:tcPr>
          <w:p w:rsidR="00103B88" w:rsidRDefault="00103B88" w:rsidP="00B2188F">
            <w:r>
              <w:rPr>
                <w:noProof/>
                <w:lang w:eastAsia="ru-RU"/>
              </w:rPr>
              <w:drawing>
                <wp:inline distT="0" distB="0" distL="0" distR="0">
                  <wp:extent cx="2925416" cy="2343150"/>
                  <wp:effectExtent l="19050" t="0" r="8284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16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2"/>
          </w:tcPr>
          <w:p w:rsidR="00103B88" w:rsidRDefault="00103B88" w:rsidP="00B2188F"/>
          <w:p w:rsidR="00103B88" w:rsidRDefault="00103B88" w:rsidP="00B2188F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475615</wp:posOffset>
                  </wp:positionV>
                  <wp:extent cx="2333625" cy="1590675"/>
                  <wp:effectExtent l="95250" t="76200" r="104775" b="85725"/>
                  <wp:wrapSquare wrapText="bothSides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144" t="30861" r="30572" b="35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906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t>Интерактивная доска:</w:t>
            </w:r>
          </w:p>
        </w:tc>
        <w:tc>
          <w:tcPr>
            <w:tcW w:w="6137" w:type="dxa"/>
          </w:tcPr>
          <w:p w:rsidR="00103B88" w:rsidRDefault="00103B88" w:rsidP="00B2188F"/>
        </w:tc>
      </w:tr>
      <w:tr w:rsidR="00103B88" w:rsidTr="00103B88">
        <w:tc>
          <w:tcPr>
            <w:tcW w:w="4970" w:type="dxa"/>
            <w:gridSpan w:val="2"/>
          </w:tcPr>
          <w:p w:rsidR="00103B88" w:rsidRDefault="00103B88" w:rsidP="00B2188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25445" cy="2343173"/>
                  <wp:effectExtent l="19050" t="0" r="8255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45" cy="2343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2"/>
          </w:tcPr>
          <w:p w:rsidR="00103B88" w:rsidRPr="004464B3" w:rsidRDefault="00103B88" w:rsidP="00B2188F">
            <w:pPr>
              <w:rPr>
                <w:color w:val="000000"/>
                <w:sz w:val="28"/>
                <w:szCs w:val="28"/>
              </w:rPr>
            </w:pPr>
            <w:r w:rsidRPr="004464B3">
              <w:rPr>
                <w:sz w:val="28"/>
                <w:szCs w:val="28"/>
              </w:rPr>
              <w:t>Учитель называет тему урока, цель: п</w:t>
            </w:r>
            <w:r w:rsidRPr="004464B3">
              <w:rPr>
                <w:color w:val="000000"/>
                <w:sz w:val="28"/>
                <w:szCs w:val="28"/>
              </w:rPr>
              <w:t>овторить, обо</w:t>
            </w:r>
            <w:r>
              <w:rPr>
                <w:color w:val="000000"/>
                <w:sz w:val="28"/>
                <w:szCs w:val="28"/>
              </w:rPr>
              <w:t>бщить и систематизировать знания</w:t>
            </w:r>
            <w:r w:rsidRPr="004464B3">
              <w:rPr>
                <w:color w:val="000000"/>
                <w:sz w:val="28"/>
                <w:szCs w:val="28"/>
              </w:rPr>
              <w:t xml:space="preserve"> по теме «Признаки    делимости».</w:t>
            </w:r>
          </w:p>
          <w:p w:rsidR="00103B88" w:rsidRPr="004464B3" w:rsidRDefault="00103B88" w:rsidP="00B2188F">
            <w:pPr>
              <w:rPr>
                <w:color w:val="000000"/>
                <w:sz w:val="28"/>
                <w:szCs w:val="28"/>
              </w:rPr>
            </w:pPr>
          </w:p>
          <w:p w:rsidR="00103B88" w:rsidRPr="004464B3" w:rsidRDefault="00103B88" w:rsidP="00B2188F">
            <w:pPr>
              <w:rPr>
                <w:rFonts w:ascii="Times New Roman" w:hAnsi="Times New Roman"/>
                <w:sz w:val="28"/>
                <w:szCs w:val="28"/>
              </w:rPr>
            </w:pPr>
            <w:r w:rsidRPr="004464B3">
              <w:rPr>
                <w:rFonts w:ascii="Times New Roman" w:hAnsi="Times New Roman"/>
                <w:sz w:val="28"/>
                <w:szCs w:val="28"/>
              </w:rPr>
              <w:t>Мотивация:</w:t>
            </w:r>
          </w:p>
          <w:p w:rsidR="00103B88" w:rsidRPr="004464B3" w:rsidRDefault="00103B88" w:rsidP="00B2188F">
            <w:r w:rsidRPr="004464B3">
              <w:rPr>
                <w:rFonts w:ascii="Times New Roman" w:hAnsi="Times New Roman"/>
                <w:sz w:val="28"/>
                <w:szCs w:val="28"/>
              </w:rPr>
              <w:t>Сегодня мы повторим известные вам признаки делимости на 2, на3, на 5, на 9, на 10 и сформулируем новые.</w:t>
            </w:r>
          </w:p>
          <w:p w:rsidR="00103B88" w:rsidRPr="004464B3" w:rsidRDefault="00103B88" w:rsidP="00B2188F">
            <w:r w:rsidRPr="004464B3">
              <w:rPr>
                <w:b/>
                <w:sz w:val="28"/>
                <w:szCs w:val="28"/>
              </w:rPr>
              <w:t>Инструменты</w:t>
            </w:r>
            <w:r w:rsidRPr="004464B3">
              <w:rPr>
                <w:sz w:val="28"/>
                <w:szCs w:val="28"/>
              </w:rPr>
              <w:t>: Вставка, текст</w:t>
            </w:r>
          </w:p>
          <w:p w:rsidR="00103B88" w:rsidRDefault="00103B88" w:rsidP="00B2188F"/>
        </w:tc>
        <w:tc>
          <w:tcPr>
            <w:tcW w:w="6137" w:type="dxa"/>
          </w:tcPr>
          <w:p w:rsidR="00103B88" w:rsidRPr="004464B3" w:rsidRDefault="00103B88" w:rsidP="00B2188F">
            <w:pPr>
              <w:rPr>
                <w:sz w:val="28"/>
                <w:szCs w:val="28"/>
              </w:rPr>
            </w:pPr>
          </w:p>
        </w:tc>
      </w:tr>
      <w:tr w:rsidR="00103B88" w:rsidTr="00103B88">
        <w:tc>
          <w:tcPr>
            <w:tcW w:w="4956" w:type="dxa"/>
          </w:tcPr>
          <w:p w:rsidR="00103B88" w:rsidRDefault="00103B88" w:rsidP="00B2188F">
            <w:r>
              <w:rPr>
                <w:noProof/>
                <w:lang w:eastAsia="ru-RU"/>
              </w:rPr>
              <w:drawing>
                <wp:inline distT="0" distB="0" distL="0" distR="0">
                  <wp:extent cx="2925416" cy="2343150"/>
                  <wp:effectExtent l="19050" t="0" r="8284" b="0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16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  <w:gridSpan w:val="3"/>
          </w:tcPr>
          <w:p w:rsidR="00103B88" w:rsidRPr="004464B3" w:rsidRDefault="00103B88" w:rsidP="00B2188F">
            <w:pPr>
              <w:rPr>
                <w:sz w:val="28"/>
                <w:szCs w:val="28"/>
              </w:rPr>
            </w:pPr>
            <w:r w:rsidRPr="004464B3">
              <w:rPr>
                <w:sz w:val="28"/>
                <w:szCs w:val="28"/>
              </w:rPr>
              <w:t>Ответить на вопросы и выполнить задание:</w:t>
            </w:r>
          </w:p>
          <w:p w:rsidR="00103B88" w:rsidRPr="004464B3" w:rsidRDefault="00103B88" w:rsidP="00B2188F">
            <w:pPr>
              <w:rPr>
                <w:sz w:val="28"/>
                <w:szCs w:val="28"/>
              </w:rPr>
            </w:pPr>
            <w:r w:rsidRPr="004464B3">
              <w:rPr>
                <w:sz w:val="28"/>
                <w:szCs w:val="28"/>
              </w:rPr>
              <w:t xml:space="preserve">Что закрыто под прямоугольниками? </w:t>
            </w:r>
          </w:p>
          <w:p w:rsidR="00103B88" w:rsidRPr="004464B3" w:rsidRDefault="00103B88" w:rsidP="00B2188F">
            <w:pPr>
              <w:rPr>
                <w:sz w:val="28"/>
                <w:szCs w:val="28"/>
              </w:rPr>
            </w:pPr>
            <w:r w:rsidRPr="004464B3">
              <w:rPr>
                <w:sz w:val="28"/>
                <w:szCs w:val="28"/>
              </w:rPr>
              <w:t>Работа с правило</w:t>
            </w:r>
            <w:proofErr w:type="gramStart"/>
            <w:r w:rsidRPr="004464B3">
              <w:rPr>
                <w:sz w:val="28"/>
                <w:szCs w:val="28"/>
              </w:rPr>
              <w:t>м-</w:t>
            </w:r>
            <w:proofErr w:type="gramEnd"/>
            <w:r w:rsidRPr="004464B3">
              <w:rPr>
                <w:sz w:val="28"/>
                <w:szCs w:val="28"/>
              </w:rPr>
              <w:t xml:space="preserve"> прямоугольники перемещаются за пределы доски, проверяется правильность произношения правила.</w:t>
            </w:r>
          </w:p>
          <w:p w:rsidR="00103B88" w:rsidRPr="004464B3" w:rsidRDefault="00103B88" w:rsidP="00B2188F">
            <w:pPr>
              <w:rPr>
                <w:sz w:val="28"/>
                <w:szCs w:val="28"/>
              </w:rPr>
            </w:pPr>
            <w:r w:rsidRPr="004464B3">
              <w:rPr>
                <w:sz w:val="28"/>
                <w:szCs w:val="28"/>
              </w:rPr>
              <w:t>Как называются числа, которые делятся на 2?</w:t>
            </w:r>
          </w:p>
          <w:p w:rsidR="00103B88" w:rsidRPr="004464B3" w:rsidRDefault="00103B88" w:rsidP="00B2188F">
            <w:pPr>
              <w:rPr>
                <w:sz w:val="28"/>
                <w:szCs w:val="28"/>
              </w:rPr>
            </w:pPr>
            <w:r w:rsidRPr="004464B3">
              <w:rPr>
                <w:sz w:val="28"/>
                <w:szCs w:val="28"/>
              </w:rPr>
              <w:t>Погрузить в самосвал кирпичики, числа которых делятся на 2</w:t>
            </w:r>
          </w:p>
          <w:p w:rsidR="00103B88" w:rsidRPr="004464B3" w:rsidRDefault="00103B88" w:rsidP="00B2188F">
            <w:pPr>
              <w:rPr>
                <w:sz w:val="28"/>
                <w:szCs w:val="28"/>
              </w:rPr>
            </w:pPr>
            <w:r w:rsidRPr="004464B3">
              <w:rPr>
                <w:sz w:val="28"/>
                <w:szCs w:val="28"/>
              </w:rPr>
              <w:t xml:space="preserve">Учащиеся  передвигают кирпичики  в самосвал, </w:t>
            </w:r>
            <w:r w:rsidRPr="004464B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обосновывая свои действия ссылками на правило</w:t>
            </w:r>
            <w:r w:rsidRPr="004464B3">
              <w:rPr>
                <w:sz w:val="28"/>
                <w:szCs w:val="28"/>
              </w:rPr>
              <w:t>, те числа</w:t>
            </w:r>
            <w:proofErr w:type="gramStart"/>
            <w:r w:rsidRPr="004464B3">
              <w:rPr>
                <w:sz w:val="28"/>
                <w:szCs w:val="28"/>
              </w:rPr>
              <w:t xml:space="preserve"> ,</w:t>
            </w:r>
            <w:proofErr w:type="gramEnd"/>
            <w:r w:rsidRPr="004464B3">
              <w:rPr>
                <w:sz w:val="28"/>
                <w:szCs w:val="28"/>
              </w:rPr>
              <w:t xml:space="preserve"> которые делятся на 2 грузятся в кузов, ( настроены на </w:t>
            </w:r>
            <w:r w:rsidRPr="004464B3">
              <w:rPr>
                <w:sz w:val="28"/>
                <w:szCs w:val="28"/>
              </w:rPr>
              <w:lastRenderedPageBreak/>
              <w:t xml:space="preserve">задний план), остальные нет. </w:t>
            </w:r>
          </w:p>
          <w:p w:rsidR="00103B88" w:rsidRDefault="00103B88" w:rsidP="00B2188F"/>
        </w:tc>
        <w:tc>
          <w:tcPr>
            <w:tcW w:w="6137" w:type="dxa"/>
          </w:tcPr>
          <w:p w:rsidR="00103B88" w:rsidRPr="004464B3" w:rsidRDefault="007202D7" w:rsidP="00B2188F">
            <w:pPr>
              <w:rPr>
                <w:sz w:val="28"/>
                <w:szCs w:val="28"/>
              </w:rPr>
            </w:pPr>
            <w:r w:rsidRPr="007202D7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62275" cy="2367782"/>
                  <wp:effectExtent l="19050" t="0" r="9525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367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B88" w:rsidTr="00103B88">
        <w:tc>
          <w:tcPr>
            <w:tcW w:w="4956" w:type="dxa"/>
          </w:tcPr>
          <w:p w:rsidR="00103B88" w:rsidRDefault="00103B88" w:rsidP="00B2188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25415" cy="2343150"/>
                  <wp:effectExtent l="19050" t="0" r="8285" b="0"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1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B88" w:rsidRDefault="00103B88" w:rsidP="00B2188F"/>
          <w:p w:rsidR="00103B88" w:rsidRDefault="00103B88" w:rsidP="00B2188F"/>
        </w:tc>
        <w:tc>
          <w:tcPr>
            <w:tcW w:w="4521" w:type="dxa"/>
            <w:gridSpan w:val="3"/>
          </w:tcPr>
          <w:p w:rsidR="00103B88" w:rsidRPr="004464B3" w:rsidRDefault="00103B88" w:rsidP="00B2188F">
            <w:pPr>
              <w:rPr>
                <w:sz w:val="28"/>
                <w:szCs w:val="28"/>
              </w:rPr>
            </w:pPr>
            <w:r w:rsidRPr="004464B3">
              <w:rPr>
                <w:sz w:val="28"/>
                <w:szCs w:val="28"/>
              </w:rPr>
              <w:t>Ответить на вопросы и выполнить задание:</w:t>
            </w:r>
          </w:p>
          <w:p w:rsidR="00103B88" w:rsidRPr="004464B3" w:rsidRDefault="00103B88" w:rsidP="00B2188F">
            <w:pPr>
              <w:rPr>
                <w:sz w:val="28"/>
                <w:szCs w:val="28"/>
              </w:rPr>
            </w:pPr>
            <w:r w:rsidRPr="004464B3">
              <w:rPr>
                <w:sz w:val="28"/>
                <w:szCs w:val="28"/>
              </w:rPr>
              <w:t xml:space="preserve">Что закрыто под прямоугольниками? </w:t>
            </w:r>
          </w:p>
          <w:p w:rsidR="00103B88" w:rsidRPr="004464B3" w:rsidRDefault="00103B88" w:rsidP="00B2188F">
            <w:pPr>
              <w:rPr>
                <w:sz w:val="28"/>
                <w:szCs w:val="28"/>
              </w:rPr>
            </w:pPr>
            <w:r w:rsidRPr="004464B3">
              <w:rPr>
                <w:sz w:val="28"/>
                <w:szCs w:val="28"/>
              </w:rPr>
              <w:t>Работа с правило</w:t>
            </w:r>
            <w:proofErr w:type="gramStart"/>
            <w:r w:rsidRPr="004464B3">
              <w:rPr>
                <w:sz w:val="28"/>
                <w:szCs w:val="28"/>
              </w:rPr>
              <w:t>м-</w:t>
            </w:r>
            <w:proofErr w:type="gramEnd"/>
            <w:r w:rsidRPr="004464B3">
              <w:rPr>
                <w:sz w:val="28"/>
                <w:szCs w:val="28"/>
              </w:rPr>
              <w:t xml:space="preserve"> прямоугольники перемещаются за пределы доски, проверяется правильность произношения правила.</w:t>
            </w:r>
          </w:p>
          <w:p w:rsidR="00103B88" w:rsidRPr="004464B3" w:rsidRDefault="00103B88" w:rsidP="00B218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Наполнить блюдо грушами</w:t>
            </w:r>
            <w:r w:rsidRPr="004464B3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Учащиеся  передвигают груши</w:t>
            </w:r>
            <w:r w:rsidRPr="004464B3">
              <w:rPr>
                <w:sz w:val="28"/>
                <w:szCs w:val="28"/>
              </w:rPr>
              <w:t>,</w:t>
            </w:r>
            <w:r w:rsidRPr="004464B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обосновывая свои действия ссылками на правило,</w:t>
            </w:r>
            <w:r w:rsidRPr="004464B3">
              <w:rPr>
                <w:sz w:val="28"/>
                <w:szCs w:val="28"/>
              </w:rPr>
              <w:t xml:space="preserve"> те числа, которые д</w:t>
            </w:r>
            <w:r>
              <w:rPr>
                <w:sz w:val="28"/>
                <w:szCs w:val="28"/>
              </w:rPr>
              <w:t xml:space="preserve">елятся на 3 помещаются </w:t>
            </w:r>
            <w:proofErr w:type="gramStart"/>
            <w:r>
              <w:rPr>
                <w:sz w:val="28"/>
                <w:szCs w:val="28"/>
              </w:rPr>
              <w:t>к</w:t>
            </w:r>
            <w:proofErr w:type="gramEnd"/>
            <w:r>
              <w:rPr>
                <w:sz w:val="28"/>
                <w:szCs w:val="28"/>
              </w:rPr>
              <w:t xml:space="preserve"> блюдо</w:t>
            </w:r>
            <w:r w:rsidRPr="004464B3">
              <w:rPr>
                <w:sz w:val="28"/>
                <w:szCs w:val="28"/>
              </w:rPr>
              <w:t xml:space="preserve">, (настроены на задний план), остальные нет. </w:t>
            </w:r>
          </w:p>
          <w:p w:rsidR="00103B88" w:rsidRDefault="00103B88" w:rsidP="00B2188F"/>
        </w:tc>
        <w:tc>
          <w:tcPr>
            <w:tcW w:w="6137" w:type="dxa"/>
          </w:tcPr>
          <w:p w:rsidR="00103B88" w:rsidRPr="004464B3" w:rsidRDefault="007202D7" w:rsidP="00B2188F">
            <w:pPr>
              <w:rPr>
                <w:sz w:val="28"/>
                <w:szCs w:val="28"/>
              </w:rPr>
            </w:pPr>
            <w:r w:rsidRPr="007202D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8144" cy="2342515"/>
                  <wp:effectExtent l="19050" t="0" r="5556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144" cy="234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B88" w:rsidTr="00103B88">
        <w:tc>
          <w:tcPr>
            <w:tcW w:w="4956" w:type="dxa"/>
          </w:tcPr>
          <w:p w:rsidR="00103B88" w:rsidRDefault="00103B88" w:rsidP="00B2188F"/>
          <w:p w:rsidR="00103B88" w:rsidRDefault="007202D7" w:rsidP="00B2188F">
            <w:r w:rsidRPr="007202D7">
              <w:rPr>
                <w:noProof/>
                <w:lang w:eastAsia="ru-RU"/>
              </w:rPr>
              <w:drawing>
                <wp:inline distT="0" distB="0" distL="0" distR="0">
                  <wp:extent cx="2600325" cy="2080260"/>
                  <wp:effectExtent l="19050" t="0" r="9525" b="0"/>
                  <wp:docPr id="3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08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B88" w:rsidRDefault="00103B88" w:rsidP="00B2188F"/>
        </w:tc>
        <w:tc>
          <w:tcPr>
            <w:tcW w:w="4521" w:type="dxa"/>
            <w:gridSpan w:val="3"/>
          </w:tcPr>
          <w:p w:rsidR="00103B88" w:rsidRDefault="00103B88" w:rsidP="00B2188F"/>
          <w:p w:rsidR="00103B88" w:rsidRPr="00116FB6" w:rsidRDefault="00103B88" w:rsidP="00B2188F">
            <w:pPr>
              <w:rPr>
                <w:rFonts w:ascii="MS Shell Dlg 2" w:eastAsia="Times New Roman" w:hAnsi="MS Shell Dlg 2" w:cs="MS Shell Dlg 2"/>
                <w:sz w:val="16"/>
                <w:szCs w:val="16"/>
                <w:lang w:eastAsia="ru-RU"/>
              </w:rPr>
            </w:pPr>
            <w:r w:rsidRPr="00116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правилом: учащиеся произносят правило, с помощью резинки проверяется правильность.</w:t>
            </w:r>
          </w:p>
          <w:p w:rsidR="00103B88" w:rsidRDefault="00103B88" w:rsidP="00B2188F">
            <w:r w:rsidRPr="00116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Умная пчёлка: Какие из данных чисел делятся на 5, правильность ответа проверить пчёлка</w:t>
            </w:r>
            <w:proofErr w:type="gramStart"/>
            <w:r w:rsidRPr="00116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116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 </w:t>
            </w:r>
            <w:proofErr w:type="gramStart"/>
            <w:r w:rsidRPr="00116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116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еренести через пчёлку число на доску)</w:t>
            </w:r>
          </w:p>
          <w:p w:rsidR="00103B88" w:rsidRDefault="00103B88" w:rsidP="00B2188F"/>
        </w:tc>
        <w:tc>
          <w:tcPr>
            <w:tcW w:w="6137" w:type="dxa"/>
          </w:tcPr>
          <w:p w:rsidR="00103B88" w:rsidRDefault="007202D7" w:rsidP="00B2188F">
            <w:r w:rsidRPr="007202D7">
              <w:rPr>
                <w:noProof/>
                <w:lang w:eastAsia="ru-RU"/>
              </w:rPr>
              <w:drawing>
                <wp:inline distT="0" distB="0" distL="0" distR="0">
                  <wp:extent cx="2828925" cy="2263140"/>
                  <wp:effectExtent l="19050" t="0" r="9525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26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B88" w:rsidTr="00103B88">
        <w:tc>
          <w:tcPr>
            <w:tcW w:w="4970" w:type="dxa"/>
            <w:gridSpan w:val="2"/>
          </w:tcPr>
          <w:p w:rsidR="00103B88" w:rsidRDefault="00103B88" w:rsidP="00B2188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89740" cy="2314575"/>
                  <wp:effectExtent l="19050" t="0" r="5860" b="0"/>
                  <wp:docPr id="1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74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2"/>
          </w:tcPr>
          <w:p w:rsidR="00103B88" w:rsidRPr="00116FB6" w:rsidRDefault="00103B88" w:rsidP="00B2188F">
            <w:pPr>
              <w:rPr>
                <w:rFonts w:ascii="MS Shell Dlg 2" w:eastAsia="Times New Roman" w:hAnsi="MS Shell Dlg 2" w:cs="MS Shell Dlg 2"/>
                <w:sz w:val="16"/>
                <w:szCs w:val="16"/>
                <w:lang w:eastAsia="ru-RU"/>
              </w:rPr>
            </w:pPr>
            <w:r w:rsidRPr="00116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 правила: потянуть солнышко и нужные слова встанут на место.</w:t>
            </w:r>
          </w:p>
          <w:p w:rsidR="00103B88" w:rsidRDefault="00103B88" w:rsidP="00B2188F">
            <w:r w:rsidRPr="00116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Задание:  из данных цифр составить десять трёхзначных чисел,  которые делятся на 9, обосновывая свои действия ссылками на правило.</w:t>
            </w:r>
          </w:p>
        </w:tc>
        <w:tc>
          <w:tcPr>
            <w:tcW w:w="6137" w:type="dxa"/>
          </w:tcPr>
          <w:p w:rsidR="00103B88" w:rsidRPr="00116FB6" w:rsidRDefault="00A32353" w:rsidP="00B2188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235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71775" cy="2217420"/>
                  <wp:effectExtent l="19050" t="0" r="9525" b="0"/>
                  <wp:docPr id="3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21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B88" w:rsidTr="00103B88">
        <w:tc>
          <w:tcPr>
            <w:tcW w:w="4970" w:type="dxa"/>
            <w:gridSpan w:val="2"/>
          </w:tcPr>
          <w:p w:rsidR="00103B88" w:rsidRDefault="00103B88" w:rsidP="00B2188F">
            <w:r>
              <w:rPr>
                <w:noProof/>
                <w:lang w:eastAsia="ru-RU"/>
              </w:rPr>
              <w:drawing>
                <wp:inline distT="0" distB="0" distL="0" distR="0">
                  <wp:extent cx="2913524" cy="2333625"/>
                  <wp:effectExtent l="19050" t="0" r="1126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524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2"/>
          </w:tcPr>
          <w:p w:rsidR="00103B88" w:rsidRPr="00116FB6" w:rsidRDefault="00103B88" w:rsidP="00B2188F">
            <w:pPr>
              <w:rPr>
                <w:rFonts w:ascii="MS Shell Dlg 2" w:eastAsia="Times New Roman" w:hAnsi="MS Shell Dlg 2" w:cs="MS Shell Dlg 2"/>
                <w:sz w:val="16"/>
                <w:szCs w:val="16"/>
                <w:lang w:eastAsia="ru-RU"/>
              </w:rPr>
            </w:pPr>
            <w:r w:rsidRPr="00116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правилом: вставить пропущенные слова.</w:t>
            </w:r>
          </w:p>
          <w:p w:rsidR="00103B88" w:rsidRPr="00116FB6" w:rsidRDefault="00103B88" w:rsidP="00B2188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6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Задание: записать  числа из промежутка  24&lt; </w:t>
            </w:r>
            <w:proofErr w:type="spellStart"/>
            <w:r w:rsidRPr="00116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</w:t>
            </w:r>
            <w:proofErr w:type="spellEnd"/>
            <w:r w:rsidRPr="00116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&lt; 98,</w:t>
            </w:r>
            <w:r w:rsidRPr="00116FB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16F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которые делятся </w:t>
            </w:r>
          </w:p>
          <w:p w:rsidR="00103B88" w:rsidRPr="00116FB6" w:rsidRDefault="00103B88" w:rsidP="00B2188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6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на 10</w:t>
            </w:r>
            <w:r w:rsidRPr="00116F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16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на 2</w:t>
            </w:r>
          </w:p>
          <w:p w:rsidR="00103B88" w:rsidRPr="00116FB6" w:rsidRDefault="00103B88" w:rsidP="00B2188F">
            <w:pPr>
              <w:spacing w:before="180"/>
              <w:rPr>
                <w:rFonts w:ascii="MS Shell Dlg 2" w:eastAsia="Times New Roman" w:hAnsi="MS Shell Dlg 2" w:cs="MS Shell Dlg 2"/>
                <w:sz w:val="16"/>
                <w:szCs w:val="16"/>
                <w:lang w:eastAsia="ru-RU"/>
              </w:rPr>
            </w:pPr>
            <w:r w:rsidRPr="00116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б) на 10 и на 3</w:t>
            </w:r>
          </w:p>
          <w:p w:rsidR="00103B88" w:rsidRDefault="00103B88" w:rsidP="00B2188F">
            <w:r w:rsidRPr="00116F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            в) на 10 и на 5</w:t>
            </w:r>
          </w:p>
        </w:tc>
        <w:tc>
          <w:tcPr>
            <w:tcW w:w="6137" w:type="dxa"/>
          </w:tcPr>
          <w:p w:rsidR="00103B88" w:rsidRPr="00116FB6" w:rsidRDefault="00A32353" w:rsidP="00B2188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235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439988" cy="1951990"/>
                  <wp:effectExtent l="19050" t="0" r="0" b="0"/>
                  <wp:docPr id="3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988" cy="195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B88" w:rsidTr="00103B88">
        <w:tc>
          <w:tcPr>
            <w:tcW w:w="4970" w:type="dxa"/>
            <w:gridSpan w:val="2"/>
          </w:tcPr>
          <w:p w:rsidR="00103B88" w:rsidRDefault="00103B88" w:rsidP="00B2188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24150" cy="2181944"/>
                  <wp:effectExtent l="19050" t="0" r="0" b="0"/>
                  <wp:docPr id="2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181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2"/>
          </w:tcPr>
          <w:p w:rsidR="00103B88" w:rsidRPr="00FC18C5" w:rsidRDefault="00103B88" w:rsidP="00B2188F">
            <w:pPr>
              <w:spacing w:before="180"/>
              <w:rPr>
                <w:rFonts w:ascii="MS Shell Dlg 2" w:eastAsia="Times New Roman" w:hAnsi="MS Shell Dlg 2" w:cs="MS Shell Dlg 2"/>
                <w:sz w:val="16"/>
                <w:szCs w:val="16"/>
                <w:lang w:eastAsia="ru-RU"/>
              </w:rPr>
            </w:pPr>
            <w:r w:rsidRPr="00FC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Выработка навыков использования признаков делимости при различных формулировках задач,  развитие логического мышления.  </w:t>
            </w:r>
          </w:p>
          <w:p w:rsidR="00103B88" w:rsidRPr="00FC18C5" w:rsidRDefault="00103B88" w:rsidP="00B2188F">
            <w:pPr>
              <w:spacing w:before="180"/>
              <w:rPr>
                <w:rFonts w:ascii="MS Shell Dlg 2" w:eastAsia="Times New Roman" w:hAnsi="MS Shell Dlg 2" w:cs="MS Shell Dlg 2"/>
                <w:sz w:val="16"/>
                <w:szCs w:val="16"/>
                <w:lang w:eastAsia="ru-RU"/>
              </w:rPr>
            </w:pPr>
            <w:r w:rsidRPr="00FC18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Задача: В каждом домике зажечь свет в окне.</w:t>
            </w:r>
            <w:r w:rsidRPr="00FC18C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  <w:p w:rsidR="00103B88" w:rsidRDefault="00103B88" w:rsidP="00B2188F">
            <w:r w:rsidRPr="00FC18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новые признаки деления вы можете сформулировать, решив данную задачу?</w:t>
            </w:r>
          </w:p>
        </w:tc>
        <w:tc>
          <w:tcPr>
            <w:tcW w:w="6137" w:type="dxa"/>
          </w:tcPr>
          <w:p w:rsidR="00103B88" w:rsidRPr="00FC18C5" w:rsidRDefault="00A32353" w:rsidP="00B2188F">
            <w:pPr>
              <w:spacing w:before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3235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97175" cy="2237740"/>
                  <wp:effectExtent l="19050" t="0" r="3175" b="0"/>
                  <wp:docPr id="3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75" cy="223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B88" w:rsidTr="00103B88">
        <w:tc>
          <w:tcPr>
            <w:tcW w:w="4970" w:type="dxa"/>
            <w:gridSpan w:val="2"/>
          </w:tcPr>
          <w:p w:rsidR="00103B88" w:rsidRDefault="00103B88" w:rsidP="00B2188F">
            <w:r>
              <w:rPr>
                <w:noProof/>
                <w:lang w:eastAsia="ru-RU"/>
              </w:rPr>
              <w:drawing>
                <wp:inline distT="0" distB="0" distL="0" distR="0">
                  <wp:extent cx="2972983" cy="2381250"/>
                  <wp:effectExtent l="19050" t="0" r="0" b="0"/>
                  <wp:docPr id="2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983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  <w:gridSpan w:val="2"/>
          </w:tcPr>
          <w:p w:rsidR="00103B88" w:rsidRDefault="00103B88" w:rsidP="00B2188F">
            <w:r>
              <w:rPr>
                <w:color w:val="000000"/>
                <w:sz w:val="28"/>
                <w:szCs w:val="28"/>
              </w:rPr>
              <w:t>Самостоятельная работа с проверкой в классе</w:t>
            </w:r>
          </w:p>
        </w:tc>
        <w:tc>
          <w:tcPr>
            <w:tcW w:w="6137" w:type="dxa"/>
          </w:tcPr>
          <w:p w:rsidR="00103B88" w:rsidRDefault="00A32353" w:rsidP="00B2188F">
            <w:pPr>
              <w:rPr>
                <w:color w:val="000000"/>
                <w:sz w:val="28"/>
                <w:szCs w:val="28"/>
              </w:rPr>
            </w:pPr>
            <w:r w:rsidRPr="00A32353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606675" cy="2085340"/>
                  <wp:effectExtent l="19050" t="0" r="3175" b="0"/>
                  <wp:docPr id="3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208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B88" w:rsidTr="00103B88">
        <w:tc>
          <w:tcPr>
            <w:tcW w:w="4987" w:type="dxa"/>
            <w:gridSpan w:val="3"/>
          </w:tcPr>
          <w:p w:rsidR="00103B88" w:rsidRDefault="00103B88" w:rsidP="00B2188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84875" cy="2390775"/>
                  <wp:effectExtent l="19050" t="0" r="5975" b="0"/>
                  <wp:docPr id="2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8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</w:tcPr>
          <w:p w:rsidR="00103B88" w:rsidRDefault="00103B88" w:rsidP="00B2188F">
            <w:r>
              <w:t>Рефлексия.</w:t>
            </w:r>
          </w:p>
          <w:p w:rsidR="00103B88" w:rsidRDefault="00103B88" w:rsidP="00B2188F"/>
        </w:tc>
        <w:tc>
          <w:tcPr>
            <w:tcW w:w="6137" w:type="dxa"/>
          </w:tcPr>
          <w:p w:rsidR="00103B88" w:rsidRDefault="00103B88" w:rsidP="00B2188F"/>
        </w:tc>
      </w:tr>
      <w:tr w:rsidR="00103B88" w:rsidTr="00103B88">
        <w:tc>
          <w:tcPr>
            <w:tcW w:w="4987" w:type="dxa"/>
            <w:gridSpan w:val="3"/>
          </w:tcPr>
          <w:p w:rsidR="00103B88" w:rsidRDefault="00103B88" w:rsidP="00B2188F">
            <w:r>
              <w:rPr>
                <w:noProof/>
                <w:lang w:eastAsia="ru-RU"/>
              </w:rPr>
              <w:drawing>
                <wp:inline distT="0" distB="0" distL="0" distR="0">
                  <wp:extent cx="3008659" cy="2409825"/>
                  <wp:effectExtent l="19050" t="0" r="1241" b="0"/>
                  <wp:docPr id="2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59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</w:tcPr>
          <w:p w:rsidR="00103B88" w:rsidRDefault="00103B88" w:rsidP="00B2188F"/>
        </w:tc>
        <w:tc>
          <w:tcPr>
            <w:tcW w:w="6137" w:type="dxa"/>
          </w:tcPr>
          <w:p w:rsidR="00103B88" w:rsidRDefault="00103B88" w:rsidP="00B2188F"/>
        </w:tc>
      </w:tr>
    </w:tbl>
    <w:p w:rsidR="00E76A53" w:rsidRDefault="00E76A53"/>
    <w:sectPr w:rsidR="00E76A53" w:rsidSect="00103B88">
      <w:footerReference w:type="default" r:id="rId2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33F" w:rsidRDefault="001E433F" w:rsidP="00FC18C5">
      <w:pPr>
        <w:spacing w:after="0" w:line="240" w:lineRule="auto"/>
      </w:pPr>
      <w:r>
        <w:separator/>
      </w:r>
    </w:p>
  </w:endnote>
  <w:endnote w:type="continuationSeparator" w:id="0">
    <w:p w:rsidR="001E433F" w:rsidRDefault="001E433F" w:rsidP="00FC1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Shell Dlg 2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8C5" w:rsidRDefault="00FC18C5">
    <w:pPr>
      <w:pStyle w:val="a8"/>
    </w:pPr>
    <w:r>
      <w:t>Фролова М.П.           МОУ СОШ №2  г. Алапаевск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33F" w:rsidRDefault="001E433F" w:rsidP="00FC18C5">
      <w:pPr>
        <w:spacing w:after="0" w:line="240" w:lineRule="auto"/>
      </w:pPr>
      <w:r>
        <w:separator/>
      </w:r>
    </w:p>
  </w:footnote>
  <w:footnote w:type="continuationSeparator" w:id="0">
    <w:p w:rsidR="001E433F" w:rsidRDefault="001E433F" w:rsidP="00FC1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A01A9"/>
    <w:multiLevelType w:val="hybridMultilevel"/>
    <w:tmpl w:val="B56A44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7D226B4"/>
    <w:multiLevelType w:val="hybridMultilevel"/>
    <w:tmpl w:val="D944C5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F136A"/>
    <w:rsid w:val="00103B88"/>
    <w:rsid w:val="00116FB6"/>
    <w:rsid w:val="001E433F"/>
    <w:rsid w:val="0020042D"/>
    <w:rsid w:val="00542364"/>
    <w:rsid w:val="00612F85"/>
    <w:rsid w:val="007202D7"/>
    <w:rsid w:val="00735890"/>
    <w:rsid w:val="009F136A"/>
    <w:rsid w:val="00A32353"/>
    <w:rsid w:val="00AA30E0"/>
    <w:rsid w:val="00AB43BA"/>
    <w:rsid w:val="00AC1431"/>
    <w:rsid w:val="00AC18E4"/>
    <w:rsid w:val="00B2188F"/>
    <w:rsid w:val="00C93A14"/>
    <w:rsid w:val="00E76A53"/>
    <w:rsid w:val="00F2057C"/>
    <w:rsid w:val="00FC1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13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13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116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C1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C18C5"/>
  </w:style>
  <w:style w:type="paragraph" w:styleId="a8">
    <w:name w:val="footer"/>
    <w:basedOn w:val="a"/>
    <w:link w:val="a9"/>
    <w:uiPriority w:val="99"/>
    <w:semiHidden/>
    <w:unhideWhenUsed/>
    <w:rsid w:val="00FC1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C18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0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5C89A-3644-4E6C-9C9C-399B360B1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11</cp:revision>
  <dcterms:created xsi:type="dcterms:W3CDTF">2011-11-27T05:26:00Z</dcterms:created>
  <dcterms:modified xsi:type="dcterms:W3CDTF">2011-11-28T11:58:00Z</dcterms:modified>
</cp:coreProperties>
</file>